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3" w14:textId="5E00D16A" w:rsidR="001D531C" w:rsidRPr="0068111A" w:rsidRDefault="00043D30" w:rsidP="0068111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El </w:t>
      </w:r>
      <w:proofErr w:type="spellStart"/>
      <w:r>
        <w:rPr>
          <w:b/>
          <w:sz w:val="20"/>
          <w:szCs w:val="20"/>
          <w:u w:val="single"/>
        </w:rPr>
        <w:t>Yunque</w:t>
      </w:r>
      <w:proofErr w:type="spellEnd"/>
    </w:p>
    <w:p w14:paraId="4D3E4140" w14:textId="77777777" w:rsidR="0068111A" w:rsidRDefault="0068111A">
      <w:pPr>
        <w:rPr>
          <w:sz w:val="20"/>
          <w:szCs w:val="20"/>
        </w:rPr>
      </w:pPr>
    </w:p>
    <w:p w14:paraId="2CC191AC" w14:textId="74705AB0" w:rsidR="0068111A" w:rsidRDefault="00643D1C" w:rsidP="00643D1C">
      <w:pPr>
        <w:pStyle w:val="NoSpacing"/>
        <w:rPr>
          <w:shd w:val="clear" w:color="auto" w:fill="F0E9DC"/>
        </w:rPr>
      </w:pPr>
      <w:r w:rsidRPr="00643D1C">
        <w:rPr>
          <w:shd w:val="clear" w:color="auto" w:fill="F0E9DC"/>
        </w:rPr>
        <w:t xml:space="preserve">El </w:t>
      </w:r>
      <w:proofErr w:type="spellStart"/>
      <w:r w:rsidRPr="00643D1C">
        <w:rPr>
          <w:shd w:val="clear" w:color="auto" w:fill="F0E9DC"/>
        </w:rPr>
        <w:t>Yunque</w:t>
      </w:r>
      <w:proofErr w:type="spellEnd"/>
      <w:r w:rsidRPr="00643D1C">
        <w:rPr>
          <w:shd w:val="clear" w:color="auto" w:fill="F0E9DC"/>
        </w:rPr>
        <w:t xml:space="preserve"> is the only tropical rainforest in the U.S. National Forest Service and its name is a reference to </w:t>
      </w:r>
      <w:proofErr w:type="spellStart"/>
      <w:r w:rsidRPr="00643D1C">
        <w:rPr>
          <w:rStyle w:val="Emphasis"/>
          <w:color w:val="786B5D"/>
          <w:bdr w:val="none" w:sz="0" w:space="0" w:color="auto" w:frame="1"/>
        </w:rPr>
        <w:t>Yuke</w:t>
      </w:r>
      <w:proofErr w:type="spellEnd"/>
      <w:r w:rsidRPr="00643D1C">
        <w:rPr>
          <w:shd w:val="clear" w:color="auto" w:fill="F0E9DC"/>
        </w:rPr>
        <w:t xml:space="preserve">, what the </w:t>
      </w:r>
      <w:hyperlink r:id="rId5" w:history="1">
        <w:r w:rsidRPr="00643D1C">
          <w:rPr>
            <w:rStyle w:val="Hyperlink"/>
            <w:bdr w:val="none" w:sz="0" w:space="0" w:color="auto" w:frame="1"/>
          </w:rPr>
          <w:t xml:space="preserve">indigenous </w:t>
        </w:r>
        <w:proofErr w:type="spellStart"/>
        <w:r w:rsidRPr="00643D1C">
          <w:rPr>
            <w:rStyle w:val="Emphasis"/>
            <w:color w:val="0000FF"/>
            <w:bdr w:val="none" w:sz="0" w:space="0" w:color="auto" w:frame="1"/>
          </w:rPr>
          <w:t>Taíno</w:t>
        </w:r>
        <w:proofErr w:type="spellEnd"/>
        <w:r w:rsidRPr="00643D1C">
          <w:rPr>
            <w:rStyle w:val="Hyperlink"/>
            <w:bdr w:val="none" w:sz="0" w:space="0" w:color="auto" w:frame="1"/>
          </w:rPr>
          <w:t xml:space="preserve"> people</w:t>
        </w:r>
      </w:hyperlink>
      <w:r w:rsidRPr="00643D1C">
        <w:rPr>
          <w:shd w:val="clear" w:color="auto" w:fill="F0E9DC"/>
        </w:rPr>
        <w:t xml:space="preserve"> defined as "white lands." With an average rainfall of 120 inches a year, El </w:t>
      </w:r>
      <w:proofErr w:type="spellStart"/>
      <w:r w:rsidRPr="00643D1C">
        <w:rPr>
          <w:shd w:val="clear" w:color="auto" w:fill="F0E9DC"/>
        </w:rPr>
        <w:t>Yunque</w:t>
      </w:r>
      <w:proofErr w:type="spellEnd"/>
      <w:r w:rsidRPr="00643D1C">
        <w:rPr>
          <w:shd w:val="clear" w:color="auto" w:fill="F0E9DC"/>
        </w:rPr>
        <w:t xml:space="preserve"> has a very diverse ecosystem, hosting hundreds of unique plant and animal species, including the island’s famous </w:t>
      </w:r>
      <w:proofErr w:type="spellStart"/>
      <w:r w:rsidRPr="00643D1C">
        <w:rPr>
          <w:rStyle w:val="Emphasis"/>
          <w:color w:val="786B5D"/>
          <w:bdr w:val="none" w:sz="0" w:space="0" w:color="auto" w:frame="1"/>
        </w:rPr>
        <w:t>coquí</w:t>
      </w:r>
      <w:proofErr w:type="spellEnd"/>
      <w:r w:rsidRPr="00643D1C">
        <w:rPr>
          <w:shd w:val="clear" w:color="auto" w:fill="F0E9DC"/>
        </w:rPr>
        <w:t xml:space="preserve"> frog.</w:t>
      </w:r>
    </w:p>
    <w:p w14:paraId="31CA462E" w14:textId="77777777" w:rsidR="00643D1C" w:rsidRPr="00643D1C" w:rsidRDefault="00643D1C" w:rsidP="00643D1C">
      <w:pPr>
        <w:pStyle w:val="NoSpacing"/>
        <w:rPr>
          <w:color w:val="222222"/>
          <w:sz w:val="20"/>
          <w:szCs w:val="20"/>
          <w:shd w:val="clear" w:color="auto" w:fill="FFFFFF"/>
        </w:rPr>
      </w:pPr>
    </w:p>
    <w:p w14:paraId="18FE4921" w14:textId="3BB90174" w:rsidR="0068111A" w:rsidRDefault="00643D1C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Color your own flag– Remember the colors are: </w:t>
      </w:r>
      <w:proofErr w:type="spellStart"/>
      <w:r>
        <w:rPr>
          <w:color w:val="222222"/>
          <w:sz w:val="20"/>
          <w:szCs w:val="20"/>
          <w:shd w:val="clear" w:color="auto" w:fill="FFFFFF"/>
        </w:rPr>
        <w:t>azul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(blue), </w:t>
      </w:r>
      <w:proofErr w:type="spellStart"/>
      <w:r>
        <w:rPr>
          <w:color w:val="222222"/>
          <w:sz w:val="20"/>
          <w:szCs w:val="20"/>
          <w:shd w:val="clear" w:color="auto" w:fill="FFFFFF"/>
        </w:rPr>
        <w:t>rojo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(red) and </w:t>
      </w:r>
      <w:proofErr w:type="spellStart"/>
      <w:r>
        <w:rPr>
          <w:color w:val="222222"/>
          <w:sz w:val="20"/>
          <w:szCs w:val="20"/>
          <w:shd w:val="clear" w:color="auto" w:fill="FFFFFF"/>
        </w:rPr>
        <w:t>blanco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(white</w:t>
      </w:r>
      <w:r w:rsidR="0068111A">
        <w:rPr>
          <w:color w:val="222222"/>
          <w:sz w:val="20"/>
          <w:szCs w:val="20"/>
          <w:shd w:val="clear" w:color="auto" w:fill="FFFFFF"/>
        </w:rPr>
        <w:t>).</w:t>
      </w:r>
    </w:p>
    <w:p w14:paraId="72BC78D5" w14:textId="77777777" w:rsidR="0068111A" w:rsidRDefault="0068111A">
      <w:pPr>
        <w:rPr>
          <w:color w:val="222222"/>
          <w:sz w:val="20"/>
          <w:szCs w:val="20"/>
          <w:shd w:val="clear" w:color="auto" w:fill="FFFFFF"/>
        </w:rPr>
      </w:pPr>
    </w:p>
    <w:p w14:paraId="6647FB17" w14:textId="5BF9020D" w:rsidR="0068111A" w:rsidRDefault="00043D30" w:rsidP="00043D3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AD08B0E" wp14:editId="5C85D111">
            <wp:extent cx="18573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Puerto_Rico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89" cy="12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BF8AB6" w14:textId="77777777" w:rsidR="00043D30" w:rsidRDefault="00043D30" w:rsidP="00043D30">
      <w:pPr>
        <w:jc w:val="center"/>
        <w:rPr>
          <w:sz w:val="20"/>
          <w:szCs w:val="20"/>
        </w:rPr>
      </w:pPr>
    </w:p>
    <w:p w14:paraId="48395031" w14:textId="3092966C" w:rsidR="00043D30" w:rsidRDefault="00643D1C" w:rsidP="00043D3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2A176F8" wp14:editId="70C84FE3">
            <wp:extent cx="5943600" cy="45833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990C" w14:textId="29B911A7" w:rsidR="00643D1C" w:rsidRPr="0068111A" w:rsidRDefault="00643D1C" w:rsidP="00043D30">
      <w:pPr>
        <w:jc w:val="center"/>
        <w:rPr>
          <w:sz w:val="20"/>
          <w:szCs w:val="20"/>
        </w:rPr>
      </w:pPr>
    </w:p>
    <w:sectPr w:rsidR="00643D1C" w:rsidRPr="006811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043D30"/>
    <w:rsid w:val="001D531C"/>
    <w:rsid w:val="00520683"/>
    <w:rsid w:val="00643D1C"/>
    <w:rsid w:val="0068111A"/>
    <w:rsid w:val="009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43D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3D1C"/>
    <w:rPr>
      <w:color w:val="0000FF"/>
      <w:u w:val="single"/>
    </w:rPr>
  </w:style>
  <w:style w:type="paragraph" w:styleId="NoSpacing">
    <w:name w:val="No Spacing"/>
    <w:uiPriority w:val="1"/>
    <w:qFormat/>
    <w:rsid w:val="00643D1C"/>
    <w:pPr>
      <w:spacing w:line="240" w:lineRule="auto"/>
    </w:pPr>
  </w:style>
  <w:style w:type="character" w:styleId="BookTitle">
    <w:name w:val="Book Title"/>
    <w:basedOn w:val="DefaultParagraphFont"/>
    <w:uiPriority w:val="33"/>
    <w:qFormat/>
    <w:rsid w:val="00643D1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iscoverpuertorico.com/article/taina-route-indigenous-culture-puerto-ri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2020-05-05T05:51:00Z</dcterms:created>
  <dcterms:modified xsi:type="dcterms:W3CDTF">2020-05-05T05:51:00Z</dcterms:modified>
</cp:coreProperties>
</file>